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cs="ＭＳ 明朝"/>
        </w:rPr>
      </w:pPr>
      <w:r>
        <w:rPr>
          <w:rFonts w:cs="ＭＳ 明朝"/>
        </w:rPr>
        <w:t>様式第３号（第５条関係）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0" w:right="630" w:hanging="0"/>
        <w:jc w:val="center"/>
        <w:rPr>
          <w:sz w:val="24"/>
          <w:szCs w:val="24"/>
        </w:rPr>
      </w:pPr>
      <w:r>
        <w:rPr>
          <w:sz w:val="24"/>
          <w:szCs w:val="24"/>
        </w:rPr>
        <w:t>事業所・製造工場及び倉庫の所在地平面図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300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所在地　　　　　　　　　　　　　　　　　　　　　</w:t>
      </w:r>
    </w:p>
    <w:p>
      <w:pPr>
        <w:pStyle w:val="Normal"/>
        <w:ind w:left="0" w:right="0" w:firstLine="300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事業所等の名称　　　　　　　　　　　　　　　　　</w:t>
      </w:r>
    </w:p>
    <w:p>
      <w:pPr>
        <w:pStyle w:val="Normal"/>
        <w:ind w:left="0" w:right="0" w:firstLine="300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連絡先　　　　　（　　　　　）　　　－　　　　　</w:t>
      </w:r>
    </w:p>
    <w:p>
      <w:pPr>
        <w:pStyle w:val="Normal"/>
        <w:ind w:left="0" w:right="0" w:firstLine="2964"/>
        <w:jc w:val="left"/>
        <w:rPr/>
      </w:pPr>
      <w:r>
        <w:rPr>
          <w:w w:val="80"/>
          <w:sz w:val="24"/>
          <w:szCs w:val="24"/>
          <w:u w:val="single"/>
        </w:rPr>
        <w:t>ホームページアドレス</w:t>
      </w:r>
      <w:r>
        <w:rPr>
          <w:sz w:val="24"/>
          <w:szCs w:val="24"/>
          <w:u w:val="single"/>
        </w:rPr>
        <w:t xml:space="preserve">                    　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１　事業所、製造工場、倉庫の状況</w:t>
      </w:r>
    </w:p>
    <w:tbl>
      <w:tblPr>
        <w:tblW w:w="889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494"/>
        <w:gridCol w:w="1075"/>
        <w:gridCol w:w="988"/>
        <w:gridCol w:w="946"/>
        <w:gridCol w:w="1075"/>
        <w:gridCol w:w="944"/>
      </w:tblGrid>
      <w:tr>
        <w:trPr>
          <w:trHeight w:val="419" w:hRule="atLeast"/>
        </w:trPr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従業員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従業員数</w:t>
            </w:r>
          </w:p>
        </w:tc>
        <w:tc>
          <w:tcPr>
            <w:tcW w:w="50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226695</wp:posOffset>
                      </wp:positionV>
                      <wp:extent cx="880745" cy="307340"/>
                      <wp:effectExtent l="0" t="0" r="0" b="0"/>
                      <wp:wrapNone/>
                      <wp:docPr id="1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200" cy="3067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製造・加工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1" stroked="f" style="position:absolute;margin-left:139.15pt;margin-top:17.85pt;width:69.25pt;height:24.1pt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製造・加工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内訳</w:t>
            </w:r>
          </w:p>
        </w:tc>
      </w:tr>
      <w:tr>
        <w:trPr>
          <w:trHeight w:val="344" w:hRule="atLeast"/>
        </w:trPr>
        <w:tc>
          <w:tcPr>
            <w:tcW w:w="2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事務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販売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配送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</w:tr>
      <w:tr>
        <w:trPr>
          <w:trHeight w:val="501" w:hRule="atLeast"/>
        </w:trPr>
        <w:tc>
          <w:tcPr>
            <w:tcW w:w="2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</w:tr>
      <w:tr>
        <w:trPr>
          <w:trHeight w:val="409" w:hRule="atLeast"/>
        </w:trPr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輸送能力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車両数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（直営・委託）</w:t>
            </w:r>
          </w:p>
        </w:tc>
        <w:tc>
          <w:tcPr>
            <w:tcW w:w="50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>
        <w:trPr>
          <w:trHeight w:val="501" w:hRule="atLeast"/>
        </w:trPr>
        <w:tc>
          <w:tcPr>
            <w:tcW w:w="2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冷凍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冷蔵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一般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二輪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</w:tr>
      <w:tr>
        <w:trPr>
          <w:trHeight w:val="677" w:hRule="atLeast"/>
        </w:trPr>
        <w:tc>
          <w:tcPr>
            <w:tcW w:w="2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</w:tr>
      <w:tr>
        <w:trPr>
          <w:trHeight w:val="260" w:hRule="atLeast"/>
        </w:trPr>
        <w:tc>
          <w:tcPr>
            <w:tcW w:w="2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給食センターまでの所要時間</w:t>
            </w:r>
          </w:p>
        </w:tc>
        <w:tc>
          <w:tcPr>
            <w:tcW w:w="2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　</w:t>
            </w:r>
          </w:p>
        </w:tc>
      </w:tr>
      <w:tr>
        <w:trPr>
          <w:trHeight w:val="730" w:hRule="atLeast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建物面積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事務所　　　　㎡　　　　　　店舗　　　　　㎡　　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製造・加工場　　　　㎡　　　倉庫　　　　　㎡</w:t>
            </w:r>
          </w:p>
        </w:tc>
      </w:tr>
      <w:tr>
        <w:trPr>
          <w:trHeight w:val="563" w:hRule="atLeast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冷蔵庫等の容量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4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冷蔵庫（容量　　　　ℓ）　冷凍庫（容量　　　　　ℓ）</w:t>
            </w:r>
          </w:p>
        </w:tc>
      </w:tr>
    </w:tbl>
    <w:p>
      <w:pPr>
        <w:pStyle w:val="Normal"/>
        <w:rPr>
          <w:sz w:val="24"/>
          <w:szCs w:val="24"/>
        </w:rPr>
      </w:pPr>
      <w:r/>
      <w:r>
        <w:rPr>
          <w:sz w:val="24"/>
          <w:szCs w:val="24"/>
        </w:rPr>
        <w:t>２　平面図（事業所・製造工場、倉庫の所在地図）</w:t>
      </w:r>
    </w:p>
    <w:tbl>
      <w:tblPr>
        <w:tblW w:w="889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rPr/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Default"/>
        <w:rPr>
          <w:color w:val="00000A"/>
        </w:rPr>
      </w:pPr>
      <w:r>
        <w:rPr>
          <w:color w:val="00000A"/>
        </w:rPr>
        <w:t>※</w:t>
      </w:r>
      <w:r>
        <w:rPr>
          <w:color w:val="00000A"/>
        </w:rPr>
        <w:t>事業所（営業所）等が複数ある場合は、それぞれ作成してください。</w:t>
      </w:r>
    </w:p>
    <w:sectPr>
      <w:headerReference w:type="default" r:id="rId2"/>
      <w:type w:val="nextPage"/>
      <w:pgSz w:w="11906" w:h="16838"/>
      <w:pgMar w:left="1418" w:right="1418" w:header="851" w:top="1418" w:footer="0" w:bottom="1418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sz w:val="24"/>
      <w:szCs w:val="24"/>
    </w:rPr>
  </w:style>
  <w:style w:type="character" w:styleId="Style15">
    <w:name w:val="結語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ahoma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rFonts w:eastAsia="ＭＳ 明朝" w:cs="ＭＳ 明朝"/>
    </w:rPr>
  </w:style>
  <w:style w:type="character" w:styleId="ListLabel4">
    <w:name w:val="ListLabel 4"/>
    <w:qFormat/>
    <w:rPr>
      <w:rFonts w:eastAsia="ＭＳ 明朝" w:cs="ＭＳ 明朝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19">
    <w:name w:val="一太郎"/>
    <w:basedOn w:val="Default"/>
    <w:next w:val="Default"/>
    <w:qFormat/>
    <w:pPr/>
    <w:rPr>
      <w:rFonts w:cs="Tahoma"/>
      <w:color w:val="00000A"/>
    </w:rPr>
  </w:style>
  <w:style w:type="paragraph" w:styleId="Default1">
    <w:name w:val="Default1"/>
    <w:basedOn w:val="Default"/>
    <w:next w:val="Default"/>
    <w:qFormat/>
    <w:pPr/>
    <w:rPr>
      <w:rFonts w:cs="Tahoma"/>
      <w:color w:val="00000A"/>
    </w:rPr>
  </w:style>
  <w:style w:type="paragraph" w:styleId="1">
    <w:name w:val="一太郎+1"/>
    <w:basedOn w:val="Default"/>
    <w:next w:val="Default"/>
    <w:qFormat/>
    <w:pPr/>
    <w:rPr>
      <w:rFonts w:cs="Tahoma"/>
      <w:color w:val="00000A"/>
    </w:rPr>
  </w:style>
  <w:style w:type="paragraph" w:styleId="NoteHeading">
    <w:name w:val="Note Heading"/>
    <w:basedOn w:val="Normal"/>
    <w:qFormat/>
    <w:pPr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/>
  <Pages>1</Pages>
  <Words>246</Words>
  <Characters>246</Characters>
  <CharactersWithSpaces>375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2020-12-17T23:33:00Z</dcterms:created>
  <dc:creator>渋谷 学校教育課 127</dc:creator>
  <dc:description/>
  <dc:language>en-US</dc:language>
  <cp:lastModifiedBy>21246@city.sanyo-onoda.local</cp:lastModifiedBy>
  <cp:lastPrinted>2025-01-07T02:20:00Z</cp:lastPrinted>
  <dcterms:modified xsi:type="dcterms:W3CDTF">2025-01-07T02:49:00Z</dcterms:modified>
  <cp:revision>16</cp:revision>
  <dc:subject/>
  <dc:title/>
</cp:coreProperties>
</file>